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C2F" w:rsidRDefault="009E5C2F"/>
    <w:p w:rsidR="009E5C2F" w:rsidRPr="009E5C2F" w:rsidRDefault="009E5C2F" w:rsidP="009E5C2F">
      <w:pPr>
        <w:rPr>
          <w:rFonts w:ascii="Times New Roman" w:hAnsi="Times New Roman" w:cs="Times New Roman"/>
          <w:vanish/>
          <w:sz w:val="28"/>
          <w:szCs w:val="28"/>
        </w:rPr>
      </w:pPr>
    </w:p>
    <w:tbl>
      <w:tblPr>
        <w:tblW w:w="0" w:type="auto"/>
        <w:tblInd w:w="90" w:type="dxa"/>
        <w:shd w:val="clear" w:color="auto" w:fill="FFFFFF"/>
        <w:tblCellMar>
          <w:left w:w="0" w:type="dxa"/>
          <w:right w:w="0" w:type="dxa"/>
        </w:tblCellMar>
        <w:tblLook w:val="04A0" w:firstRow="1" w:lastRow="0" w:firstColumn="1" w:lastColumn="0" w:noHBand="0" w:noVBand="1"/>
      </w:tblPr>
      <w:tblGrid>
        <w:gridCol w:w="9265"/>
      </w:tblGrid>
      <w:tr w:rsidR="009E5C2F" w:rsidRPr="009E5C2F" w:rsidTr="009E5C2F">
        <w:tc>
          <w:tcPr>
            <w:tcW w:w="0" w:type="auto"/>
            <w:shd w:val="clear" w:color="auto" w:fill="FFFFFF"/>
            <w:hideMark/>
          </w:tcPr>
          <w:p w:rsidR="009E5C2F" w:rsidRPr="009E5C2F" w:rsidRDefault="009E5C2F" w:rsidP="009E5C2F">
            <w:pPr>
              <w:jc w:val="center"/>
              <w:rPr>
                <w:rFonts w:ascii="Times New Roman" w:hAnsi="Times New Roman" w:cs="Times New Roman"/>
                <w:b/>
                <w:sz w:val="28"/>
                <w:szCs w:val="28"/>
              </w:rPr>
            </w:pPr>
            <w:bookmarkStart w:id="0" w:name="_GoBack"/>
            <w:r w:rsidRPr="009E5C2F">
              <w:rPr>
                <w:rFonts w:ascii="Times New Roman" w:hAnsi="Times New Roman" w:cs="Times New Roman"/>
                <w:b/>
                <w:sz w:val="28"/>
                <w:szCs w:val="28"/>
              </w:rPr>
              <w:t>Значение музыки в жизни ребенка.</w:t>
            </w:r>
          </w:p>
          <w:bookmarkEnd w:id="0"/>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Музыка всегда претендовала на особую роль в обществе.</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В древние века музыкально-медицинские центры лечили людей от тоски, нервных расстройств, заболеваний сердечно-сосудистой системы. Музыка влияла на интеллектуальное развитие, ускоряя рост клеток, отвечающих за интеллект человека. Не случайно, занятия по математике в пифагорейской школе проходили под звуки музыки, повышающей работоспособность и умственную активность мозга.</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Музыкой можно изменять развитие: ускорять рост одних клеток, замедлять рост других. Но главное, музыкой можно влиять на эмоциональное самочувствие человека. Эмоциональное воздействие гармоничных звуковых сочетаний усиливается многократно, если человек обладает тонкой слуховой чувствительностью. Обострённое слуховое восприятие окрашивает эмоциональные переживания в яркие и глубокие тона.</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Ещё одна особенность музыки воздействовать на человека с самых первых дней его жизни. Услышав нежный напев колыбельной, ребёнок сосредотачивается, затихает. Но вот раздаётся бодрый марш, и сразу меняется выражение детского лица, оживляются движения! Ранняя эмоциональная реакция позволяет с первых месяцев жизни приобщать детей к музыке, сделать её активным помощником эстетического воспитания.</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Наиболее благоприятного периода для развития музыкальных способностей, чем детство, трудно представить. Развитие эмоционального вкуса, эмоциональной отзывчивости в детском возрасте создаст фундамент музыкальной культуры человека, как части его общей духовной культуры.</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Свои первые шаги в приобщении к музыке ребёнок делает ещё до школы. Он слушает её, смотря детские мультфильмы и передачи, где она является одним из средств эмоционального воздействия. Музыка вызывает у него чувство радости; часто её слушание сопровождается движениями, подпеванием мелодии. Если дошкольник воспитывается в детском саду, то приобщение к музыке осуществляется непосредств</w:t>
            </w:r>
            <w:r>
              <w:rPr>
                <w:rFonts w:ascii="Times New Roman" w:hAnsi="Times New Roman" w:cs="Times New Roman"/>
                <w:sz w:val="28"/>
                <w:szCs w:val="28"/>
              </w:rPr>
              <w:t xml:space="preserve">енно на музыкальных занятиях, у </w:t>
            </w:r>
            <w:r w:rsidRPr="009E5C2F">
              <w:rPr>
                <w:rFonts w:ascii="Times New Roman" w:hAnsi="Times New Roman" w:cs="Times New Roman"/>
                <w:sz w:val="28"/>
                <w:szCs w:val="28"/>
              </w:rPr>
              <w:t>ребёнка развивают эмоциональную отзывчивость, музыкальный слух, он приобретает начальные навыки слушания музыки, пения, музыкально-ритмических движений, игры на детских музыкальных инструментах.</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 xml:space="preserve">Дошкольники проявляют заметный интерес к музыке подвижной, весёлой, жизнерадостной по характеру, В мимике, жестах, движениях под музыку они открыто выражают свои переживания, чувство удовольствия. Эту </w:t>
            </w:r>
            <w:r w:rsidRPr="009E5C2F">
              <w:rPr>
                <w:rFonts w:ascii="Times New Roman" w:hAnsi="Times New Roman" w:cs="Times New Roman"/>
                <w:sz w:val="28"/>
                <w:szCs w:val="28"/>
              </w:rPr>
              <w:lastRenderedPageBreak/>
              <w:t>искренность переживаний важно сохранять и в дальнейшем приобщении детей к музыкальному искусству,</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Чем объяснить огромную силу воздействия музыки на духовный мир человека.</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Прежде всего, её удивительной возможностью отображать переживания людей в разные моменты жизни. Ликует народ - это выливается в торжественные и радостные чувства; поёт солдат в походе - песня придаёт особое бодрое настроение; мать скорбит о погибшем сыне - печальные звуки помогают выразить горе. Музыка сопровождает человека всю жизнь.</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Музыкальное развитие оказывает ничем не заменимое воздействие на общее развитие: формирование эмоциональной сферы, совершенствуются мышление, ребёнок делается чутким к красоте в искусстве и жизни.</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Видный психолог Б.М. Теплов писал: «В наиболее прямом и непосредственном смысле содержанием</w:t>
            </w:r>
            <w:r>
              <w:rPr>
                <w:rFonts w:ascii="Times New Roman" w:hAnsi="Times New Roman" w:cs="Times New Roman"/>
                <w:sz w:val="28"/>
                <w:szCs w:val="28"/>
              </w:rPr>
              <w:t xml:space="preserve"> </w:t>
            </w:r>
            <w:r w:rsidRPr="009E5C2F">
              <w:rPr>
                <w:rFonts w:ascii="Times New Roman" w:hAnsi="Times New Roman" w:cs="Times New Roman"/>
                <w:i/>
                <w:iCs/>
                <w:sz w:val="28"/>
                <w:szCs w:val="28"/>
              </w:rPr>
              <w:t>музыки </w:t>
            </w:r>
            <w:r w:rsidRPr="009E5C2F">
              <w:rPr>
                <w:rFonts w:ascii="Times New Roman" w:hAnsi="Times New Roman" w:cs="Times New Roman"/>
                <w:sz w:val="28"/>
                <w:szCs w:val="28"/>
              </w:rPr>
              <w:t>являются чувства, эмоции, настроения.</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Особенностью музыки является то, что она может с огромной непосредственностью и силой передавать эмоциональное состояние человека, всё богатство чувств и оттенков, существующих в реальной жизни. Благодаря тому, что музыка представляет собой временной вид искусства (в отличие от живописи, скульптуры), она обладает возможностью передавать смену настроений, переживаний, динамику эмоционально-психологических состояний.</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Дошкольники имеют небольшой опыт представлений о чувствах человека, существующих в реальной жизни. Музыка, передающая всю гамму чувств и их оттенков, может расширить эти представления. Приобщаясь к культурному музыкальному наследию, ребёнок познает эталон красоты, присваивает ценный; культурный опыт поколений. Многократное восприятие произведений искусства постепенно ориентирует человека в выявлении важных для него мыслей, чувств, настроений, выраженных в художественных образцах, значимом для него содержании.</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Музыка развивает ребёнка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Словарь детей обогащается образными словами и выражениями, характеризующими настроения, чувства, переданные в музыке,</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 xml:space="preserve">Музыка развивает эмоциональную сферу. Эмоциональная отзывчивость на музыку - одна из важнейших музыкальных способностей. Она связана с </w:t>
            </w:r>
            <w:r w:rsidRPr="009E5C2F">
              <w:rPr>
                <w:rFonts w:ascii="Times New Roman" w:hAnsi="Times New Roman" w:cs="Times New Roman"/>
                <w:sz w:val="28"/>
                <w:szCs w:val="28"/>
              </w:rPr>
              <w:lastRenderedPageBreak/>
              <w:t>развитием эмоциональной отзывчивости и в жизни, с воспитанием таких качеств личности, как доброта, умение сочувствовать другому человеку.</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Музыкальная деятельность включает в себя и посильное детям исполнительство, основанное на опыте восприятия, пение, игра на музыкальных инструментах, музыкально-ритмические движения. С помощью пения и игры на музыкальных инструментах развивается умение представить и воспроизвести высоту музыкальных звуков в мелодии. Развитие этой музыкальной способности предполагает умственные операции: сравнение, анализ, сопоставление, запоминание, и таким образом не только на музыкальное, но и на общее развитие ребёнка Чувство ритма формируется, прежде всего, в музыкально-ритмических движениях, которые позволяют детям глубже откликнуться на музыку, смену её характера, как бы «пропустить её через себя». Эти занятия требуют внимания, сосредоточенности, концентрации памяти, эмоций, что так же важно и для общего развития ребёнка.</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В каждом виде исполнительства дети выполняют посильные самостоятельные и творческие задания, которые способствуют развитию их воображения, фантазии, уверенности в себе, в своих силах.</w:t>
            </w:r>
          </w:p>
          <w:p w:rsidR="009E5C2F" w:rsidRPr="009E5C2F" w:rsidRDefault="009E5C2F" w:rsidP="009E5C2F">
            <w:pPr>
              <w:rPr>
                <w:rFonts w:ascii="Times New Roman" w:hAnsi="Times New Roman" w:cs="Times New Roman"/>
                <w:sz w:val="28"/>
                <w:szCs w:val="28"/>
              </w:rPr>
            </w:pPr>
            <w:r w:rsidRPr="009E5C2F">
              <w:rPr>
                <w:rFonts w:ascii="Times New Roman" w:hAnsi="Times New Roman" w:cs="Times New Roman"/>
                <w:sz w:val="28"/>
                <w:szCs w:val="28"/>
              </w:rPr>
              <w:t>Таким образом, музыкальная деятельность развивает не только музыкальные, но и общие способности. Развиваются мышление, эмоции, воспитывается творческое воображение, укрепляется воля, способность удерживать произвольное внимание. В свою очередь, общие способности влияют на формирование музыкальных способностей, Развитие всех способностей требует индивидуального подхода к детям, учёта их способностей и интересов.</w:t>
            </w:r>
          </w:p>
        </w:tc>
      </w:tr>
    </w:tbl>
    <w:p w:rsidR="009E5C2F" w:rsidRPr="009E5C2F" w:rsidRDefault="009E5C2F">
      <w:pPr>
        <w:rPr>
          <w:rFonts w:ascii="Times New Roman" w:hAnsi="Times New Roman" w:cs="Times New Roman"/>
          <w:sz w:val="28"/>
          <w:szCs w:val="28"/>
        </w:rPr>
      </w:pPr>
    </w:p>
    <w:sectPr w:rsidR="009E5C2F" w:rsidRPr="009E5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0A"/>
    <w:rsid w:val="0034760A"/>
    <w:rsid w:val="009E5C2F"/>
    <w:rsid w:val="00F3339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AC831-A236-4D86-978C-1B20DE42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453745">
      <w:bodyDiv w:val="1"/>
      <w:marLeft w:val="0"/>
      <w:marRight w:val="0"/>
      <w:marTop w:val="0"/>
      <w:marBottom w:val="0"/>
      <w:divBdr>
        <w:top w:val="none" w:sz="0" w:space="0" w:color="auto"/>
        <w:left w:val="none" w:sz="0" w:space="0" w:color="auto"/>
        <w:bottom w:val="none" w:sz="0" w:space="0" w:color="auto"/>
        <w:right w:val="none" w:sz="0" w:space="0" w:color="auto"/>
      </w:divBdr>
    </w:div>
    <w:div w:id="184551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 Шайхутдинова</dc:creator>
  <cp:keywords/>
  <dc:description/>
  <cp:lastModifiedBy>Ландыш Шайхутдинова</cp:lastModifiedBy>
  <cp:revision>2</cp:revision>
  <dcterms:created xsi:type="dcterms:W3CDTF">2014-01-30T09:07:00Z</dcterms:created>
  <dcterms:modified xsi:type="dcterms:W3CDTF">2014-01-30T09:12:00Z</dcterms:modified>
</cp:coreProperties>
</file>